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25" w:rsidRDefault="00AE0494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43.1pt;width:39.75pt;height:50.25pt;z-index:251660288" filled="t">
            <v:fill color2="black"/>
            <v:imagedata r:id="rId6" o:title=""/>
          </v:shape>
          <o:OLEObject Type="Embed" ProgID="Word.Picture.8" ShapeID="_x0000_s1026" DrawAspect="Content" ObjectID="_1553077132" r:id="rId7"/>
        </w:pic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ПАВЛОГРАДСЬКА </w:t>
      </w:r>
      <w:bookmarkStart w:id="0" w:name="_GoBack"/>
      <w:bookmarkEnd w:id="0"/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МІСЬКА РАДА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ОБЛАСТІ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DB7CD7" w:rsidRPr="009A7D0A">
        <w:rPr>
          <w:rFonts w:ascii="Times New Roman" w:hAnsi="Times New Roman" w:cs="Tahoma"/>
          <w:b/>
          <w:bCs/>
          <w:sz w:val="32"/>
          <w:szCs w:val="32"/>
        </w:rPr>
        <w:t>21</w:t>
      </w:r>
      <w:r w:rsidR="00A102E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сесія 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VI</w:t>
      </w:r>
      <w:r w:rsidR="00B44A80"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076B25" w:rsidRPr="00876B5F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076B25" w:rsidRPr="009A7D0A" w:rsidRDefault="00DB7CD7" w:rsidP="00076B25">
      <w:pPr>
        <w:jc w:val="both"/>
        <w:rPr>
          <w:rFonts w:ascii="Times New Roman" w:hAnsi="Times New Roman" w:cs="Tahoma"/>
          <w:b/>
          <w:bCs/>
          <w:sz w:val="32"/>
          <w:szCs w:val="32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04.04.</w:t>
      </w:r>
      <w:r w:rsidR="00B44A80" w:rsidRPr="00C441C5">
        <w:rPr>
          <w:rFonts w:ascii="Times New Roman" w:hAnsi="Times New Roman" w:cs="Tahoma"/>
          <w:b/>
          <w:bCs/>
          <w:sz w:val="32"/>
          <w:szCs w:val="32"/>
        </w:rPr>
        <w:t xml:space="preserve"> </w:t>
      </w:r>
      <w:r w:rsidR="00B44A80">
        <w:rPr>
          <w:rFonts w:ascii="Times New Roman" w:hAnsi="Times New Roman" w:cs="Tahoma"/>
          <w:b/>
          <w:bCs/>
          <w:sz w:val="32"/>
          <w:szCs w:val="32"/>
          <w:lang w:val="uk-UA"/>
        </w:rPr>
        <w:t>201</w:t>
      </w:r>
      <w:r w:rsidR="002F6DA8">
        <w:rPr>
          <w:rFonts w:ascii="Times New Roman" w:hAnsi="Times New Roman" w:cs="Tahoma"/>
          <w:b/>
          <w:bCs/>
          <w:sz w:val="32"/>
          <w:szCs w:val="32"/>
          <w:lang w:val="uk-UA"/>
        </w:rPr>
        <w:t>7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р.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B44A80" w:rsidRPr="00C441C5">
        <w:rPr>
          <w:rFonts w:ascii="Times New Roman" w:hAnsi="Times New Roman" w:cs="Tahoma"/>
          <w:b/>
          <w:bCs/>
          <w:sz w:val="32"/>
          <w:szCs w:val="32"/>
        </w:rPr>
        <w:t xml:space="preserve">            </w:t>
      </w:r>
      <w:r w:rsidR="00AE0494">
        <w:rPr>
          <w:rFonts w:ascii="Times New Roman" w:hAnsi="Times New Roman" w:cs="Tahoma"/>
          <w:b/>
          <w:bCs/>
          <w:sz w:val="32"/>
          <w:szCs w:val="32"/>
          <w:lang w:val="en-US"/>
        </w:rPr>
        <w:tab/>
      </w:r>
      <w:r w:rsidR="00AE0494">
        <w:rPr>
          <w:rFonts w:ascii="Times New Roman" w:hAnsi="Times New Roman" w:cs="Tahoma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>№</w:t>
      </w:r>
      <w:r w:rsidRPr="009A7D0A">
        <w:rPr>
          <w:rFonts w:ascii="Times New Roman" w:hAnsi="Times New Roman" w:cs="Tahom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>610-21/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VII</w:t>
      </w:r>
    </w:p>
    <w:p w:rsidR="00076B25" w:rsidRDefault="00076B25" w:rsidP="00076B25">
      <w:pPr>
        <w:rPr>
          <w:rFonts w:ascii="Times New Roman" w:hAnsi="Times New Roman" w:cs="Tahoma"/>
          <w:sz w:val="24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Про затвердження нової редакції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Положення комунальної установи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«Павлоградський міський територіальний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центр соціального обслуговування </w:t>
      </w:r>
    </w:p>
    <w:p w:rsidR="00076B25" w:rsidRPr="00055C8B" w:rsidRDefault="00076B25" w:rsidP="003942A4">
      <w:pPr>
        <w:pStyle w:val="a3"/>
        <w:spacing w:before="0" w:beforeAutospacing="0" w:after="0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>(надання соціальних послуг)»</w:t>
      </w:r>
      <w:r>
        <w:rPr>
          <w:sz w:val="28"/>
          <w:szCs w:val="28"/>
          <w:lang w:val="uk-UA"/>
        </w:rPr>
        <w:t xml:space="preserve"> </w:t>
      </w:r>
    </w:p>
    <w:p w:rsidR="00076B25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Згідно</w:t>
      </w:r>
      <w:proofErr w:type="spellEnd"/>
      <w:r w:rsidRPr="00055C8B">
        <w:rPr>
          <w:sz w:val="28"/>
          <w:szCs w:val="28"/>
        </w:rPr>
        <w:t xml:space="preserve"> з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>п.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30 </w:t>
      </w:r>
      <w:r w:rsidRPr="00055C8B">
        <w:rPr>
          <w:sz w:val="28"/>
          <w:szCs w:val="28"/>
          <w:lang w:val="uk-UA"/>
        </w:rPr>
        <w:t xml:space="preserve">ч.1 </w:t>
      </w:r>
      <w:r w:rsidRPr="00055C8B">
        <w:rPr>
          <w:sz w:val="28"/>
          <w:szCs w:val="28"/>
        </w:rPr>
        <w:t>ст.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26 Закону </w:t>
      </w:r>
      <w:proofErr w:type="spellStart"/>
      <w:r w:rsidRPr="00055C8B">
        <w:rPr>
          <w:sz w:val="28"/>
          <w:szCs w:val="28"/>
        </w:rPr>
        <w:t>України</w:t>
      </w:r>
      <w:proofErr w:type="spellEnd"/>
      <w:r w:rsidRPr="00055C8B">
        <w:rPr>
          <w:sz w:val="28"/>
          <w:szCs w:val="28"/>
        </w:rPr>
        <w:t xml:space="preserve"> «Про </w:t>
      </w:r>
      <w:proofErr w:type="spellStart"/>
      <w:r w:rsidRPr="00055C8B">
        <w:rPr>
          <w:sz w:val="28"/>
          <w:szCs w:val="28"/>
        </w:rPr>
        <w:t>місцеве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самоврядування</w:t>
      </w:r>
      <w:proofErr w:type="spellEnd"/>
      <w:r w:rsidRPr="00055C8B">
        <w:rPr>
          <w:sz w:val="28"/>
          <w:szCs w:val="28"/>
        </w:rPr>
        <w:t xml:space="preserve"> в </w:t>
      </w:r>
      <w:proofErr w:type="spellStart"/>
      <w:r w:rsidRPr="00055C8B">
        <w:rPr>
          <w:sz w:val="28"/>
          <w:szCs w:val="28"/>
        </w:rPr>
        <w:t>Україні</w:t>
      </w:r>
      <w:proofErr w:type="spellEnd"/>
      <w:r w:rsidRPr="00055C8B">
        <w:rPr>
          <w:sz w:val="28"/>
          <w:szCs w:val="28"/>
        </w:rPr>
        <w:t>»</w:t>
      </w:r>
      <w:r w:rsidRPr="00055C8B">
        <w:rPr>
          <w:sz w:val="28"/>
          <w:szCs w:val="28"/>
          <w:lang w:val="uk-UA"/>
        </w:rPr>
        <w:t xml:space="preserve">, Постановою КМУ №1417 від 29.12.2009 р. «Деякі питання діяльності територіальних центрів </w:t>
      </w:r>
      <w:proofErr w:type="gramStart"/>
      <w:r w:rsidRPr="00055C8B">
        <w:rPr>
          <w:sz w:val="28"/>
          <w:szCs w:val="28"/>
          <w:lang w:val="uk-UA"/>
        </w:rPr>
        <w:t>соц</w:t>
      </w:r>
      <w:proofErr w:type="gramEnd"/>
      <w:r w:rsidRPr="00055C8B">
        <w:rPr>
          <w:sz w:val="28"/>
          <w:szCs w:val="28"/>
          <w:lang w:val="uk-UA"/>
        </w:rPr>
        <w:t>іального обслуговува</w:t>
      </w:r>
      <w:r w:rsidR="002F6DA8">
        <w:rPr>
          <w:sz w:val="28"/>
          <w:szCs w:val="28"/>
          <w:lang w:val="uk-UA"/>
        </w:rPr>
        <w:t>ння (надання соціальних послуг)</w:t>
      </w:r>
      <w:r w:rsidRPr="00055C8B">
        <w:rPr>
          <w:sz w:val="28"/>
          <w:szCs w:val="28"/>
          <w:lang w:val="uk-UA"/>
        </w:rPr>
        <w:t xml:space="preserve"> </w:t>
      </w:r>
      <w:r w:rsidR="002F6DA8">
        <w:rPr>
          <w:sz w:val="28"/>
          <w:szCs w:val="28"/>
          <w:lang w:val="uk-UA"/>
        </w:rPr>
        <w:t>зі змінами,</w:t>
      </w:r>
      <w:r w:rsidRPr="002F6DA8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  <w:lang w:val="uk-UA"/>
        </w:rPr>
        <w:t>міська рада</w:t>
      </w:r>
    </w:p>
    <w:p w:rsidR="008913D8" w:rsidRPr="00DB7CD7" w:rsidRDefault="008913D8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В И </w:t>
      </w:r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 xml:space="preserve"> І Ш И Л А :</w:t>
      </w:r>
    </w:p>
    <w:p w:rsidR="00091BEB" w:rsidRPr="00091BEB" w:rsidRDefault="00091BEB" w:rsidP="00091BEB">
      <w:pPr>
        <w:pStyle w:val="a3"/>
        <w:numPr>
          <w:ilvl w:val="0"/>
          <w:numId w:val="1"/>
        </w:numPr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Змінити місцезнаходження установи з 51400, Україна, Дніпропетровська область, місто Павлоград, вул. Пролетарська, будинок 136 на 51400, Україна, </w:t>
      </w:r>
      <w:r w:rsidRPr="00091B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Дніпропетровська область, місто </w:t>
      </w:r>
      <w:r w:rsidRPr="00091BEB">
        <w:rPr>
          <w:sz w:val="28"/>
          <w:szCs w:val="28"/>
          <w:lang w:val="uk-UA"/>
        </w:rPr>
        <w:t>Павлогра</w:t>
      </w:r>
      <w:r>
        <w:rPr>
          <w:sz w:val="28"/>
          <w:szCs w:val="28"/>
          <w:lang w:val="uk-UA"/>
        </w:rPr>
        <w:t>д, вул.</w:t>
      </w:r>
      <w:r w:rsidRPr="00091B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Робоча,</w:t>
      </w:r>
      <w:r w:rsidRPr="00091BEB">
        <w:rPr>
          <w:sz w:val="28"/>
          <w:szCs w:val="28"/>
          <w:lang w:val="uk-UA"/>
        </w:rPr>
        <w:t xml:space="preserve"> будинок 136</w:t>
      </w:r>
      <w:r>
        <w:rPr>
          <w:sz w:val="28"/>
          <w:szCs w:val="28"/>
          <w:lang w:val="uk-UA"/>
        </w:rPr>
        <w:t>.</w:t>
      </w:r>
    </w:p>
    <w:p w:rsidR="00076B25" w:rsidRPr="00C441C5" w:rsidRDefault="00076B25" w:rsidP="00B44A80">
      <w:pPr>
        <w:pStyle w:val="a3"/>
        <w:numPr>
          <w:ilvl w:val="0"/>
          <w:numId w:val="1"/>
        </w:numPr>
        <w:spacing w:before="0" w:beforeAutospacing="0" w:after="0"/>
        <w:jc w:val="both"/>
        <w:rPr>
          <w:sz w:val="28"/>
          <w:szCs w:val="28"/>
        </w:rPr>
      </w:pPr>
      <w:r w:rsidRPr="00C441C5">
        <w:rPr>
          <w:sz w:val="28"/>
          <w:szCs w:val="28"/>
          <w:lang w:val="uk-UA"/>
        </w:rPr>
        <w:t xml:space="preserve">Затвердити нову редакцію Положення комунальної установи «Павлоградський міський територіальний центр соціального обслуговування (надання </w:t>
      </w:r>
      <w:r w:rsidR="00522CCB">
        <w:rPr>
          <w:sz w:val="28"/>
          <w:szCs w:val="28"/>
          <w:lang w:val="uk-UA"/>
        </w:rPr>
        <w:t>соціальних послуг)»</w:t>
      </w:r>
      <w:r w:rsidR="006F55A0">
        <w:rPr>
          <w:sz w:val="28"/>
          <w:szCs w:val="28"/>
          <w:lang w:val="uk-UA"/>
        </w:rPr>
        <w:t xml:space="preserve"> згідно додатку</w:t>
      </w:r>
      <w:r w:rsidR="00522CCB">
        <w:rPr>
          <w:sz w:val="28"/>
          <w:szCs w:val="28"/>
          <w:lang w:val="uk-UA"/>
        </w:rPr>
        <w:t>.</w:t>
      </w:r>
    </w:p>
    <w:p w:rsidR="003942A4" w:rsidRPr="00C441C5" w:rsidRDefault="003942A4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Рішення міської ради від</w:t>
      </w:r>
      <w:r w:rsidR="00B44A80">
        <w:rPr>
          <w:sz w:val="28"/>
          <w:szCs w:val="28"/>
          <w:lang w:val="uk-UA"/>
        </w:rPr>
        <w:t>19.02.2013 р №838-32/</w:t>
      </w:r>
      <w:r w:rsidR="00B44A80">
        <w:rPr>
          <w:sz w:val="28"/>
          <w:szCs w:val="28"/>
          <w:lang w:val="en-US"/>
        </w:rPr>
        <w:t>VI</w:t>
      </w:r>
      <w:r w:rsidR="00B44A80" w:rsidRPr="00B44A8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«Про затвердження Положення </w:t>
      </w:r>
      <w:r w:rsidRPr="00055C8B">
        <w:rPr>
          <w:sz w:val="28"/>
          <w:szCs w:val="28"/>
          <w:lang w:val="uk-UA"/>
        </w:rPr>
        <w:t>комунальної установи «Павлоградський міський територіальний центр соціального обслуговування (надання соціальних послуг)»</w:t>
      </w:r>
      <w:r>
        <w:rPr>
          <w:sz w:val="28"/>
          <w:szCs w:val="28"/>
          <w:lang w:val="uk-UA"/>
        </w:rPr>
        <w:t xml:space="preserve"> </w:t>
      </w:r>
      <w:r w:rsidR="00522CCB">
        <w:rPr>
          <w:sz w:val="28"/>
          <w:szCs w:val="28"/>
          <w:lang w:val="uk-UA"/>
        </w:rPr>
        <w:t xml:space="preserve">в новій редакції </w:t>
      </w:r>
      <w:r>
        <w:rPr>
          <w:sz w:val="28"/>
          <w:szCs w:val="28"/>
          <w:lang w:val="uk-UA"/>
        </w:rPr>
        <w:t>вважати таким, що втратило чинність.</w:t>
      </w:r>
    </w:p>
    <w:p w:rsidR="00076B25" w:rsidRPr="003942A4" w:rsidRDefault="00076B25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 xml:space="preserve">Організаційне забезпечення щодо виконання даного рішення покласти на директора комунальної установи «Павлоградський міський територіальний центр соціального обслуговування </w:t>
      </w:r>
      <w:r w:rsidR="00B44A80">
        <w:rPr>
          <w:sz w:val="28"/>
          <w:szCs w:val="28"/>
          <w:lang w:val="uk-UA"/>
        </w:rPr>
        <w:t>(надання соціальних послуг)» Мирошниченко Н.Є</w:t>
      </w:r>
      <w:r w:rsidRPr="00055C8B">
        <w:rPr>
          <w:sz w:val="28"/>
          <w:szCs w:val="28"/>
          <w:lang w:val="uk-UA"/>
        </w:rPr>
        <w:t>.</w:t>
      </w:r>
    </w:p>
    <w:p w:rsidR="00076B25" w:rsidRPr="003942A4" w:rsidRDefault="00076B25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proofErr w:type="spellStart"/>
      <w:r w:rsidRPr="00055C8B">
        <w:rPr>
          <w:sz w:val="28"/>
          <w:szCs w:val="28"/>
        </w:rPr>
        <w:t>Відповідальність</w:t>
      </w:r>
      <w:proofErr w:type="spellEnd"/>
      <w:r w:rsidRPr="00055C8B">
        <w:rPr>
          <w:sz w:val="28"/>
          <w:szCs w:val="28"/>
        </w:rPr>
        <w:t xml:space="preserve"> за </w:t>
      </w:r>
      <w:proofErr w:type="spellStart"/>
      <w:r w:rsidRPr="00055C8B">
        <w:rPr>
          <w:sz w:val="28"/>
          <w:szCs w:val="28"/>
        </w:rPr>
        <w:t>виконання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даного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>ішення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покласти</w:t>
      </w:r>
      <w:proofErr w:type="spellEnd"/>
      <w:r w:rsidRPr="00055C8B">
        <w:rPr>
          <w:sz w:val="28"/>
          <w:szCs w:val="28"/>
        </w:rPr>
        <w:t xml:space="preserve"> на заступника </w:t>
      </w:r>
      <w:proofErr w:type="spellStart"/>
      <w:r w:rsidRPr="00055C8B">
        <w:rPr>
          <w:sz w:val="28"/>
          <w:szCs w:val="28"/>
        </w:rPr>
        <w:t>міського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голови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діяльності</w:t>
      </w:r>
      <w:proofErr w:type="spellEnd"/>
      <w:r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виконавчих</w:t>
      </w:r>
      <w:proofErr w:type="spellEnd"/>
      <w:r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органів</w:t>
      </w:r>
      <w:proofErr w:type="spellEnd"/>
      <w:r w:rsidR="00A433B7" w:rsidRPr="00A433B7">
        <w:rPr>
          <w:sz w:val="28"/>
          <w:szCs w:val="28"/>
        </w:rPr>
        <w:t xml:space="preserve"> </w:t>
      </w:r>
      <w:r w:rsidRPr="00055C8B">
        <w:rPr>
          <w:sz w:val="28"/>
          <w:szCs w:val="28"/>
        </w:rPr>
        <w:t xml:space="preserve"> ради</w:t>
      </w:r>
      <w:r w:rsidR="00A433B7" w:rsidRPr="00A433B7">
        <w:rPr>
          <w:sz w:val="28"/>
          <w:szCs w:val="28"/>
        </w:rPr>
        <w:t xml:space="preserve">  </w:t>
      </w:r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Шуліку</w:t>
      </w:r>
      <w:proofErr w:type="spellEnd"/>
      <w:r w:rsidRPr="00055C8B">
        <w:rPr>
          <w:sz w:val="28"/>
          <w:szCs w:val="28"/>
        </w:rPr>
        <w:t xml:space="preserve"> О.О</w:t>
      </w:r>
      <w:r w:rsidRPr="00055C8B">
        <w:rPr>
          <w:sz w:val="28"/>
          <w:szCs w:val="28"/>
          <w:lang w:val="uk-UA"/>
        </w:rPr>
        <w:t xml:space="preserve">. </w:t>
      </w:r>
    </w:p>
    <w:p w:rsidR="00076B25" w:rsidRPr="00C441C5" w:rsidRDefault="00076B25" w:rsidP="00B44A80">
      <w:pPr>
        <w:pStyle w:val="a3"/>
        <w:numPr>
          <w:ilvl w:val="0"/>
          <w:numId w:val="1"/>
        </w:numPr>
        <w:tabs>
          <w:tab w:val="num" w:pos="0"/>
        </w:tabs>
        <w:spacing w:before="0" w:beforeAutospacing="0" w:after="0"/>
        <w:jc w:val="both"/>
        <w:rPr>
          <w:sz w:val="28"/>
          <w:szCs w:val="28"/>
        </w:rPr>
      </w:pPr>
      <w:r w:rsidRPr="00055C8B">
        <w:rPr>
          <w:sz w:val="28"/>
          <w:szCs w:val="28"/>
        </w:rPr>
        <w:t xml:space="preserve">Контроль за </w:t>
      </w:r>
      <w:proofErr w:type="spellStart"/>
      <w:r w:rsidRPr="00055C8B">
        <w:rPr>
          <w:sz w:val="28"/>
          <w:szCs w:val="28"/>
        </w:rPr>
        <w:t>виконанням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даного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рішення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покласти</w:t>
      </w:r>
      <w:proofErr w:type="spellEnd"/>
      <w:r w:rsidRPr="00055C8B">
        <w:rPr>
          <w:sz w:val="28"/>
          <w:szCs w:val="28"/>
        </w:rPr>
        <w:t xml:space="preserve"> на </w:t>
      </w:r>
      <w:proofErr w:type="spellStart"/>
      <w:r w:rsidRPr="00055C8B">
        <w:rPr>
          <w:sz w:val="28"/>
          <w:szCs w:val="28"/>
        </w:rPr>
        <w:t>постійну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депутатську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комісію</w:t>
      </w:r>
      <w:proofErr w:type="spellEnd"/>
      <w:r w:rsidRPr="00055C8B">
        <w:rPr>
          <w:sz w:val="28"/>
          <w:szCs w:val="28"/>
        </w:rPr>
        <w:t xml:space="preserve"> з </w:t>
      </w:r>
      <w:proofErr w:type="spellStart"/>
      <w:r w:rsidRPr="00055C8B">
        <w:rPr>
          <w:sz w:val="28"/>
          <w:szCs w:val="28"/>
        </w:rPr>
        <w:t>питань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соціально</w:t>
      </w:r>
      <w:proofErr w:type="spellEnd"/>
      <w:r w:rsidRPr="00055C8B">
        <w:rPr>
          <w:sz w:val="28"/>
          <w:szCs w:val="28"/>
        </w:rPr>
        <w:t xml:space="preserve">-культурного </w:t>
      </w:r>
      <w:proofErr w:type="spellStart"/>
      <w:r w:rsidRPr="00055C8B">
        <w:rPr>
          <w:sz w:val="28"/>
          <w:szCs w:val="28"/>
        </w:rPr>
        <w:t>розвитку</w:t>
      </w:r>
      <w:proofErr w:type="spellEnd"/>
      <w:r w:rsidRPr="00055C8B">
        <w:rPr>
          <w:sz w:val="28"/>
          <w:szCs w:val="28"/>
        </w:rPr>
        <w:t xml:space="preserve"> (голова – Лаппо Н.І.)</w:t>
      </w:r>
      <w:r w:rsidR="00C441C5">
        <w:rPr>
          <w:sz w:val="28"/>
          <w:szCs w:val="28"/>
          <w:lang w:val="uk-UA"/>
        </w:rPr>
        <w:t>.</w:t>
      </w:r>
    </w:p>
    <w:p w:rsidR="009A7D0A" w:rsidRPr="00AE0494" w:rsidRDefault="009A7D0A" w:rsidP="00076B25">
      <w:pPr>
        <w:pStyle w:val="a3"/>
        <w:spacing w:before="0" w:beforeAutospacing="0" w:after="0"/>
        <w:rPr>
          <w:sz w:val="28"/>
          <w:szCs w:val="28"/>
        </w:rPr>
      </w:pPr>
    </w:p>
    <w:p w:rsidR="009A7D0A" w:rsidRPr="009A7D0A" w:rsidRDefault="00076B25" w:rsidP="00076B25">
      <w:pPr>
        <w:pStyle w:val="a3"/>
        <w:spacing w:before="0" w:beforeAutospacing="0" w:after="0"/>
        <w:rPr>
          <w:sz w:val="28"/>
          <w:szCs w:val="28"/>
          <w:lang w:val="en-US"/>
        </w:rPr>
      </w:pPr>
      <w:proofErr w:type="spellStart"/>
      <w:r w:rsidRPr="00055C8B">
        <w:rPr>
          <w:sz w:val="28"/>
          <w:szCs w:val="28"/>
        </w:rPr>
        <w:t>Міський</w:t>
      </w:r>
      <w:proofErr w:type="spellEnd"/>
      <w:r w:rsidRPr="00055C8B">
        <w:rPr>
          <w:sz w:val="28"/>
          <w:szCs w:val="28"/>
        </w:rPr>
        <w:t xml:space="preserve"> голова </w:t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9A7D0A">
        <w:rPr>
          <w:sz w:val="28"/>
          <w:szCs w:val="28"/>
          <w:lang w:val="en-US"/>
        </w:rPr>
        <w:t xml:space="preserve">           </w:t>
      </w:r>
      <w:r w:rsidR="00C441C5">
        <w:rPr>
          <w:sz w:val="28"/>
          <w:szCs w:val="28"/>
          <w:lang w:val="uk-UA"/>
        </w:rPr>
        <w:t xml:space="preserve">      </w:t>
      </w:r>
      <w:r w:rsidR="00B44A80">
        <w:rPr>
          <w:sz w:val="28"/>
          <w:szCs w:val="28"/>
          <w:lang w:val="uk-UA"/>
        </w:rPr>
        <w:t>А.О. Вершина</w:t>
      </w:r>
    </w:p>
    <w:sectPr w:rsidR="009A7D0A" w:rsidRPr="009A7D0A" w:rsidSect="00C24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810E1"/>
    <w:multiLevelType w:val="hybridMultilevel"/>
    <w:tmpl w:val="9E8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6B25"/>
    <w:rsid w:val="00037FB3"/>
    <w:rsid w:val="00076B25"/>
    <w:rsid w:val="00091BEB"/>
    <w:rsid w:val="00297BD7"/>
    <w:rsid w:val="002F6DA8"/>
    <w:rsid w:val="003942A4"/>
    <w:rsid w:val="003C6799"/>
    <w:rsid w:val="00400086"/>
    <w:rsid w:val="0049444E"/>
    <w:rsid w:val="004D72A2"/>
    <w:rsid w:val="00522CCB"/>
    <w:rsid w:val="00594F39"/>
    <w:rsid w:val="005E6E6D"/>
    <w:rsid w:val="006330CA"/>
    <w:rsid w:val="006F55A0"/>
    <w:rsid w:val="008913D8"/>
    <w:rsid w:val="009A7D0A"/>
    <w:rsid w:val="009F3351"/>
    <w:rsid w:val="00A102E1"/>
    <w:rsid w:val="00A433B7"/>
    <w:rsid w:val="00AE0494"/>
    <w:rsid w:val="00B44A80"/>
    <w:rsid w:val="00C24E9F"/>
    <w:rsid w:val="00C27F17"/>
    <w:rsid w:val="00C441C5"/>
    <w:rsid w:val="00D90F6D"/>
    <w:rsid w:val="00DB7CD7"/>
    <w:rsid w:val="00E2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2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6B25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List Paragraph"/>
    <w:basedOn w:val="a"/>
    <w:uiPriority w:val="34"/>
    <w:qFormat/>
    <w:rsid w:val="003942A4"/>
    <w:pPr>
      <w:ind w:left="720"/>
      <w:contextualSpacing/>
    </w:pPr>
  </w:style>
  <w:style w:type="table" w:styleId="a5">
    <w:name w:val="Table Grid"/>
    <w:basedOn w:val="a1"/>
    <w:uiPriority w:val="59"/>
    <w:rsid w:val="00091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24</cp:revision>
  <cp:lastPrinted>2017-04-05T08:37:00Z</cp:lastPrinted>
  <dcterms:created xsi:type="dcterms:W3CDTF">2013-01-16T08:33:00Z</dcterms:created>
  <dcterms:modified xsi:type="dcterms:W3CDTF">2017-04-07T10:32:00Z</dcterms:modified>
</cp:coreProperties>
</file>